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AC711" w14:textId="77777777" w:rsidR="00F34C90" w:rsidRPr="00FD42CC" w:rsidRDefault="00F34C90" w:rsidP="0074191B">
      <w:pPr>
        <w:spacing w:after="0"/>
        <w:rPr>
          <w:rFonts w:ascii="Liberation Serif" w:hAnsi="Liberation Serif" w:cs="Liberation Sans"/>
          <w:sz w:val="24"/>
          <w:szCs w:val="24"/>
        </w:rPr>
      </w:pPr>
    </w:p>
    <w:p w14:paraId="79FDFBD8" w14:textId="77777777" w:rsidR="004B4C3D" w:rsidRPr="00FD42CC" w:rsidRDefault="004B4C3D" w:rsidP="00D841D4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/>
          <w:sz w:val="28"/>
          <w:szCs w:val="28"/>
          <w:lang w:eastAsia="ru-RU"/>
        </w:rPr>
        <w:t>ИЗВЕЩЕНИЕ</w:t>
      </w:r>
    </w:p>
    <w:p w14:paraId="1FB3776B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о проведении закупки</w:t>
      </w:r>
    </w:p>
    <w:p w14:paraId="42F917B7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b/>
          <w:sz w:val="26"/>
          <w:szCs w:val="26"/>
          <w:lang w:eastAsia="ru-RU"/>
        </w:rPr>
      </w:pPr>
      <w:r w:rsidRPr="00FD42CC">
        <w:rPr>
          <w:rFonts w:ascii="Liberation Serif" w:eastAsia="Times New Roman" w:hAnsi="Liberation Serif"/>
          <w:b/>
          <w:sz w:val="26"/>
          <w:szCs w:val="26"/>
          <w:lang w:eastAsia="ru-RU"/>
        </w:rPr>
        <w:t>на право заключения договора</w:t>
      </w:r>
    </w:p>
    <w:p w14:paraId="690FAB22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4B4C3D" w:rsidRPr="00FD42CC" w14:paraId="178D35FC" w14:textId="77777777" w:rsidTr="004B4C3D">
        <w:trPr>
          <w:trHeight w:val="429"/>
        </w:trPr>
        <w:tc>
          <w:tcPr>
            <w:tcW w:w="3397" w:type="dxa"/>
            <w:vAlign w:val="center"/>
            <w:hideMark/>
          </w:tcPr>
          <w:p w14:paraId="19252786" w14:textId="6B70F7AD" w:rsidR="004B4C3D" w:rsidRPr="00FD42CC" w:rsidRDefault="004B4C3D">
            <w:pPr>
              <w:snapToGrid w:val="0"/>
              <w:spacing w:after="0" w:line="240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№ 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2572B1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53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52" w:type="dxa"/>
            <w:vAlign w:val="center"/>
          </w:tcPr>
          <w:p w14:paraId="4169EFEF" w14:textId="77777777" w:rsidR="004B4C3D" w:rsidRPr="00FD42CC" w:rsidRDefault="004B4C3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18267CC4" w14:textId="32C0F1FC" w:rsidR="004B4C3D" w:rsidRPr="00FD42CC" w:rsidRDefault="004B4C3D">
            <w:pPr>
              <w:snapToGrid w:val="0"/>
              <w:spacing w:after="0" w:line="240" w:lineRule="auto"/>
              <w:jc w:val="right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« </w:t>
            </w:r>
            <w:r w:rsidR="003375E6"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0</w:t>
            </w:r>
            <w:r w:rsidR="000654B9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2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» </w:t>
            </w:r>
            <w:r w:rsidR="000654B9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февраля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 xml:space="preserve"> 202</w:t>
            </w:r>
            <w:r w:rsidR="004C0E7E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6</w:t>
            </w:r>
            <w:r w:rsidRPr="00FD42CC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F5CC2AA" w14:textId="77777777" w:rsidR="004B4C3D" w:rsidRPr="00FD42CC" w:rsidRDefault="004B4C3D" w:rsidP="004B4C3D">
      <w:pPr>
        <w:snapToGrid w:val="0"/>
        <w:spacing w:after="0" w:line="240" w:lineRule="auto"/>
        <w:ind w:firstLine="567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4A4BD7D" w14:textId="77777777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Способ закупки: открытый запрос предложений.</w:t>
      </w:r>
    </w:p>
    <w:p w14:paraId="7F06340E" w14:textId="77777777" w:rsidR="004B4C3D" w:rsidRPr="00FD42CC" w:rsidRDefault="004B4C3D" w:rsidP="004B4C3D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Liberation Serif" w:hAnsi="Liberation Serif"/>
          <w:i/>
          <w:sz w:val="24"/>
          <w:szCs w:val="24"/>
          <w:lang w:eastAsia="ru-RU"/>
        </w:rPr>
      </w:pPr>
      <w:r w:rsidRPr="00FD42CC">
        <w:rPr>
          <w:rFonts w:ascii="Liberation Serif" w:hAnsi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C080083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№12-21 от 26.10.21г. (далее - Положение о закупках).</w:t>
      </w:r>
      <w:bookmarkEnd w:id="0"/>
      <w:bookmarkEnd w:id="1"/>
      <w:bookmarkEnd w:id="2"/>
    </w:p>
    <w:p w14:paraId="4A086C2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FD42CC">
          <w:rPr>
            <w:rStyle w:val="a9"/>
            <w:rFonts w:ascii="Liberation Serif" w:hAnsi="Liberation Serif"/>
            <w:color w:val="0000FF"/>
            <w:sz w:val="24"/>
            <w:szCs w:val="24"/>
            <w:lang w:eastAsia="ru-RU"/>
          </w:rPr>
          <w:t>www.sangtuda.com</w:t>
        </w:r>
      </w:hyperlink>
    </w:p>
    <w:p w14:paraId="4029970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Отмена закупки: 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 </w:t>
      </w:r>
    </w:p>
    <w:p w14:paraId="16934A8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2B9FAB63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ОАО «Сангтудинская ГЭС-1».</w:t>
      </w:r>
    </w:p>
    <w:p w14:paraId="277EB63B" w14:textId="2C73AD79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Душанбе, ул. Айни 48, </w:t>
      </w:r>
    </w:p>
    <w:p w14:paraId="4321B0ED" w14:textId="77777777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7E8D567A" w14:textId="6CD2D518" w:rsidR="004B4C3D" w:rsidRPr="00FD42CC" w:rsidRDefault="004B4C3D" w:rsidP="004B4C3D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Почтовый адрес: 734024, Таджикистан, г.</w:t>
      </w:r>
      <w:r w:rsidR="004C0E7E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Душанбе, ул. Айни 48.</w:t>
      </w:r>
    </w:p>
    <w:p w14:paraId="0F3B731F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76BC15D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f.karimov@sangtuda.com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89EF868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- Холов Хамиджон Хашимджонович, </w:t>
      </w:r>
      <w:hyperlink r:id="rId9" w:history="1">
        <w:r w:rsidRPr="00FD42CC">
          <w:rPr>
            <w:rStyle w:val="a9"/>
            <w:rFonts w:ascii="Liberation Serif" w:hAnsi="Liberation Serif"/>
            <w:sz w:val="24"/>
            <w:szCs w:val="24"/>
            <w:lang w:eastAsia="ru-RU"/>
          </w:rPr>
          <w:t>h.kholov@sangtuda.com</w:t>
        </w:r>
      </w:hyperlink>
      <w:r w:rsidRPr="00FD42CC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75AC67D9" w14:textId="77777777" w:rsidR="004B4C3D" w:rsidRPr="00FD42CC" w:rsidRDefault="004B4C3D" w:rsidP="004B4C3D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Контактный телефон: +992 44 600 83 03.</w:t>
      </w:r>
    </w:p>
    <w:p w14:paraId="7218E744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406D0A39" w14:textId="77777777" w:rsidR="004B4C3D" w:rsidRPr="00FD42CC" w:rsidRDefault="004B4C3D" w:rsidP="00E3789A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22E038D" w14:textId="4318440E" w:rsidR="004B4C3D" w:rsidRPr="00FD42CC" w:rsidRDefault="004B4C3D" w:rsidP="00E3789A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Предмет договора: </w:t>
      </w:r>
      <w:r w:rsidR="002572B1" w:rsidRPr="002572B1">
        <w:rPr>
          <w:rFonts w:ascii="Liberation Serif" w:hAnsi="Liberation Serif"/>
          <w:b/>
          <w:sz w:val="24"/>
          <w:szCs w:val="24"/>
          <w:lang w:eastAsia="ru-RU"/>
        </w:rPr>
        <w:t xml:space="preserve">поставка </w:t>
      </w:r>
      <w:r w:rsidR="002572B1">
        <w:rPr>
          <w:rFonts w:ascii="Liberation Serif" w:hAnsi="Liberation Serif"/>
          <w:b/>
          <w:sz w:val="24"/>
          <w:szCs w:val="24"/>
          <w:lang w:eastAsia="ru-RU"/>
        </w:rPr>
        <w:t>с</w:t>
      </w:r>
      <w:r w:rsidR="002572B1" w:rsidRPr="002572B1">
        <w:rPr>
          <w:rFonts w:ascii="Liberation Serif" w:hAnsi="Liberation Serif"/>
          <w:b/>
          <w:sz w:val="24"/>
          <w:szCs w:val="24"/>
          <w:lang w:eastAsia="ru-RU"/>
        </w:rPr>
        <w:t>мазочно-охлаждающих жидкостей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.</w:t>
      </w:r>
    </w:p>
    <w:p w14:paraId="2A4AFFB5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Объем поставляемых товаров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A40812C" w14:textId="77777777" w:rsidR="004B4C3D" w:rsidRPr="00FD42CC" w:rsidRDefault="004B4C3D" w:rsidP="002E0F71">
      <w:pPr>
        <w:tabs>
          <w:tab w:val="left" w:pos="709"/>
        </w:tabs>
        <w:autoSpaceDE w:val="0"/>
        <w:autoSpaceDN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37A8343A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FD42CC">
        <w:rPr>
          <w:rFonts w:ascii="Liberation Serif" w:hAnsi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>.</w:t>
      </w:r>
    </w:p>
    <w:p w14:paraId="4AE8543C" w14:textId="77777777" w:rsidR="004B4C3D" w:rsidRPr="00FD42CC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поставки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FD42CC">
        <w:rPr>
          <w:rFonts w:ascii="Liberation Serif" w:hAnsi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4DF4605B" w14:textId="6F5F76F8" w:rsidR="004B4C3D" w:rsidRPr="00FD42CC" w:rsidRDefault="004B4C3D" w:rsidP="002E0F71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572B1" w:rsidRPr="002572B1">
        <w:rPr>
          <w:rFonts w:ascii="Liberation Serif" w:hAnsi="Liberation Serif"/>
          <w:b/>
          <w:bCs/>
          <w:color w:val="000000"/>
          <w:sz w:val="24"/>
          <w:szCs w:val="24"/>
          <w:lang w:eastAsia="ru-RU"/>
        </w:rPr>
        <w:t>215 485,70 сомони (двести пятнадцать тысяч четыреста восемьдесят пять сомони, 70 дирам)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.</w:t>
      </w:r>
    </w:p>
    <w:p w14:paraId="332165BE" w14:textId="63738A76" w:rsidR="004B4C3D" w:rsidRDefault="004B4C3D" w:rsidP="002E0F71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E3789A" w:rsidRPr="00E3789A">
        <w:rPr>
          <w:rFonts w:ascii="Liberation Serif" w:hAnsi="Liberation Serif"/>
          <w:sz w:val="24"/>
          <w:szCs w:val="24"/>
          <w:lang w:eastAsia="ru-RU"/>
        </w:rPr>
        <w:t>не требуется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348E5F8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3EAB1A8F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 6 «Техническая часть» Закупочной документации.</w:t>
      </w:r>
    </w:p>
    <w:p w14:paraId="4526B405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FD42CC">
        <w:rPr>
          <w:rFonts w:ascii="Liberation Serif" w:hAnsi="Liberation Serif"/>
          <w:sz w:val="24"/>
          <w:szCs w:val="24"/>
          <w:lang w:eastAsia="ru-RU"/>
        </w:rPr>
        <w:t>переторжки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8D4F602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1CEEB4E6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C9E8CF0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39917B33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1D302D38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5C438114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24BBBDE6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5170EE08" w14:textId="77777777" w:rsidR="004B4C3D" w:rsidRPr="00FD42CC" w:rsidRDefault="004B4C3D" w:rsidP="000654B9">
      <w:pPr>
        <w:autoSpaceDE w:val="0"/>
        <w:autoSpaceDN w:val="0"/>
        <w:spacing w:after="0" w:line="240" w:lineRule="auto"/>
        <w:ind w:left="85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понедельник - четверг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пятница с 09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 16</w:t>
      </w:r>
      <w:r w:rsidRPr="00FD42CC">
        <w:rPr>
          <w:rFonts w:ascii="Liberation Serif" w:eastAsia="Times New Roman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675E7737" w14:textId="3E7A5D8E" w:rsidR="004B4C3D" w:rsidRPr="00FD42CC" w:rsidRDefault="004B4C3D" w:rsidP="000654B9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709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sz w:val="24"/>
          <w:szCs w:val="24"/>
          <w:lang w:eastAsia="ru-RU"/>
        </w:rPr>
        <w:t>Закупочная документация предоставляется: в бумажном виде по адресу Республика Таджикистан, г. Душанбе, ул. Айни 48, БЦ «Созидание», Блок «А», 10 этаж.</w:t>
      </w:r>
    </w:p>
    <w:p w14:paraId="0BAD0253" w14:textId="11A24B58" w:rsidR="004C0E7E" w:rsidRPr="000654B9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eastAsia="Calibri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 Дата окончания предоставления разъяснений закупочной документации: в соответствии с запросом Участника.</w:t>
      </w:r>
    </w:p>
    <w:p w14:paraId="43C48E45" w14:textId="77777777" w:rsidR="004B4C3D" w:rsidRPr="00FD42CC" w:rsidRDefault="004B4C3D" w:rsidP="000654B9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after="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692D0F2" w14:textId="629F7460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до 12:00 (по местному времени) «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2572B1">
        <w:rPr>
          <w:rFonts w:ascii="Liberation Serif" w:hAnsi="Liberation Serif"/>
          <w:b/>
          <w:sz w:val="24"/>
          <w:szCs w:val="24"/>
          <w:lang w:eastAsia="ru-RU"/>
        </w:rPr>
        <w:t>3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24833">
        <w:rPr>
          <w:rFonts w:ascii="Liberation Serif" w:hAnsi="Liberation Serif"/>
          <w:b/>
          <w:sz w:val="24"/>
          <w:szCs w:val="24"/>
          <w:lang w:eastAsia="ru-RU"/>
        </w:rPr>
        <w:t>февраля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Республика Таджикистан, г. Душанбе, ул. Айни 48, БЦ «Созидание», Блок «А», 10 этаж</w:t>
      </w:r>
      <w:r w:rsidRPr="00FD42CC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с 09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 до 17</w:t>
      </w:r>
      <w:r w:rsidRPr="00FD42CC">
        <w:rPr>
          <w:rFonts w:ascii="Liberation Serif" w:hAnsi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D42CC">
        <w:rPr>
          <w:rFonts w:ascii="Liberation Serif" w:hAnsi="Liberation Serif"/>
          <w:sz w:val="24"/>
          <w:szCs w:val="24"/>
          <w:lang w:eastAsia="ru-RU"/>
        </w:rPr>
        <w:t>.</w:t>
      </w:r>
    </w:p>
    <w:p w14:paraId="2966B2A0" w14:textId="34776AE2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в 12:30 (по местному времени) </w:t>
      </w:r>
      <w:bookmarkStart w:id="5" w:name="_Hlk33007025"/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1</w:t>
      </w:r>
      <w:r w:rsidR="002572B1">
        <w:rPr>
          <w:rFonts w:ascii="Liberation Serif" w:hAnsi="Liberation Serif"/>
          <w:b/>
          <w:sz w:val="24"/>
          <w:szCs w:val="24"/>
          <w:lang w:eastAsia="ru-RU"/>
        </w:rPr>
        <w:t>3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24833">
        <w:rPr>
          <w:rFonts w:ascii="Liberation Serif" w:hAnsi="Liberation Serif"/>
          <w:b/>
          <w:sz w:val="24"/>
          <w:szCs w:val="24"/>
          <w:lang w:eastAsia="ru-RU"/>
        </w:rPr>
        <w:t>февраля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bookmarkEnd w:id="5"/>
      <w:r w:rsidRPr="00FD42CC">
        <w:rPr>
          <w:rFonts w:ascii="Liberation Serif" w:hAnsi="Liberation Serif"/>
          <w:sz w:val="24"/>
          <w:szCs w:val="24"/>
          <w:lang w:eastAsia="ru-RU"/>
        </w:rPr>
        <w:t xml:space="preserve"> по адресу: Таджикистан, г. Душанбе, ул. Айни 48, БЦ «Созидание», Блок «А», 10 этаж.</w:t>
      </w:r>
      <w:r w:rsidRPr="00FD42CC">
        <w:rPr>
          <w:rFonts w:ascii="Liberation Serif" w:hAnsi="Liberation Serif"/>
          <w:color w:val="548DD4"/>
          <w:sz w:val="24"/>
          <w:szCs w:val="24"/>
          <w:lang w:eastAsia="ru-RU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нет.</w:t>
      </w:r>
    </w:p>
    <w:p w14:paraId="63DF6E61" w14:textId="5B3DC563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«</w:t>
      </w:r>
      <w:r w:rsidR="00424833">
        <w:rPr>
          <w:rFonts w:ascii="Liberation Serif" w:hAnsi="Liberation Serif"/>
          <w:b/>
          <w:sz w:val="24"/>
          <w:szCs w:val="24"/>
          <w:lang w:eastAsia="ru-RU"/>
        </w:rPr>
        <w:t>2</w:t>
      </w:r>
      <w:r w:rsidR="002572B1">
        <w:rPr>
          <w:rFonts w:ascii="Liberation Serif" w:hAnsi="Liberation Serif"/>
          <w:b/>
          <w:sz w:val="24"/>
          <w:szCs w:val="24"/>
          <w:lang w:eastAsia="ru-RU"/>
        </w:rPr>
        <w:t>7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» </w:t>
      </w:r>
      <w:r w:rsidR="00424833">
        <w:rPr>
          <w:rFonts w:ascii="Liberation Serif" w:hAnsi="Liberation Serif"/>
          <w:b/>
          <w:sz w:val="24"/>
          <w:szCs w:val="24"/>
          <w:lang w:eastAsia="ru-RU"/>
        </w:rPr>
        <w:t>февраля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202</w:t>
      </w:r>
      <w:r w:rsidR="004C0E7E">
        <w:rPr>
          <w:rFonts w:ascii="Liberation Serif" w:hAnsi="Liberation Serif"/>
          <w:b/>
          <w:sz w:val="24"/>
          <w:szCs w:val="24"/>
          <w:lang w:eastAsia="ru-RU"/>
        </w:rPr>
        <w:t>6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года</w:t>
      </w:r>
      <w:r w:rsidRPr="00FD42CC">
        <w:rPr>
          <w:rFonts w:ascii="Liberation Serif" w:hAnsi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0D9A594E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FD42CC">
        <w:rPr>
          <w:rFonts w:ascii="Liberation Serif" w:hAnsi="Liberation Serif"/>
          <w:sz w:val="24"/>
          <w:szCs w:val="24"/>
          <w:lang w:eastAsia="ru-RU"/>
        </w:rPr>
        <w:t>возможно.</w:t>
      </w:r>
    </w:p>
    <w:p w14:paraId="7560C58C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1C877F4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lastRenderedPageBreak/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подписания протокола</w:t>
      </w:r>
      <w:r w:rsidRPr="00FD42CC">
        <w:rPr>
          <w:rFonts w:ascii="Liberation Serif" w:hAnsi="Liberation Serif"/>
        </w:rPr>
        <w:t xml:space="preserve"> </w:t>
      </w: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>о результатах закупки.</w:t>
      </w:r>
    </w:p>
    <w:p w14:paraId="1529899A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</w:t>
      </w:r>
    </w:p>
    <w:p w14:paraId="75909A21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548DD4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4775E53D" w14:textId="77777777" w:rsidR="004B4C3D" w:rsidRPr="00FD42CC" w:rsidRDefault="004B4C3D" w:rsidP="00405F8B">
      <w:pPr>
        <w:widowControl w:val="0"/>
        <w:autoSpaceDE w:val="0"/>
        <w:autoSpaceDN w:val="0"/>
        <w:adjustRightInd w:val="0"/>
        <w:spacing w:before="60" w:after="60" w:line="240" w:lineRule="auto"/>
        <w:ind w:left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>Заявки</w:t>
      </w:r>
      <w:r w:rsidRPr="00FD42CC">
        <w:rPr>
          <w:rFonts w:ascii="Liberation Serif" w:hAnsi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FD42CC">
        <w:rPr>
          <w:rFonts w:ascii="Liberation Serif" w:hAnsi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10E83BBD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FD42CC">
        <w:rPr>
          <w:rFonts w:ascii="Liberation Serif" w:hAnsi="Liberation Serif"/>
          <w:sz w:val="24"/>
          <w:szCs w:val="24"/>
          <w:lang w:eastAsia="ru-RU"/>
        </w:rPr>
        <w:t>не требуется.</w:t>
      </w:r>
    </w:p>
    <w:p w14:paraId="38488EB0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color w:val="000000"/>
          <w:sz w:val="24"/>
          <w:szCs w:val="24"/>
          <w:lang w:eastAsia="ru-RU"/>
        </w:rPr>
      </w:pPr>
      <w:r w:rsidRPr="00FD42CC">
        <w:rPr>
          <w:rFonts w:ascii="Liberation Serif" w:hAnsi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FD42CC">
        <w:rPr>
          <w:rFonts w:ascii="Liberation Serif" w:hAnsi="Liberation Serif"/>
          <w:sz w:val="24"/>
          <w:szCs w:val="24"/>
          <w:lang w:eastAsia="ru-RU"/>
        </w:rPr>
        <w:t>допускается.</w:t>
      </w:r>
    </w:p>
    <w:p w14:paraId="5296C549" w14:textId="77777777" w:rsidR="004B4C3D" w:rsidRPr="00FD42CC" w:rsidRDefault="004B4C3D" w:rsidP="00405F8B">
      <w:pPr>
        <w:widowControl w:val="0"/>
        <w:numPr>
          <w:ilvl w:val="1"/>
          <w:numId w:val="2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0" w:lineRule="auto"/>
        <w:ind w:left="709" w:hanging="709"/>
        <w:contextualSpacing/>
        <w:jc w:val="both"/>
        <w:outlineLvl w:val="0"/>
        <w:rPr>
          <w:rFonts w:ascii="Liberation Serif" w:hAnsi="Liberation Serif"/>
          <w:sz w:val="24"/>
          <w:szCs w:val="24"/>
          <w:lang w:eastAsia="ru-RU"/>
        </w:rPr>
      </w:pPr>
      <w:r w:rsidRPr="00FD42CC">
        <w:rPr>
          <w:rFonts w:ascii="Liberation Serif" w:hAnsi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D1B6911" w14:textId="77777777" w:rsidR="004B4C3D" w:rsidRPr="00FD42CC" w:rsidRDefault="004B4C3D" w:rsidP="004B4C3D">
      <w:pPr>
        <w:spacing w:after="0" w:line="240" w:lineRule="atLeast"/>
        <w:ind w:firstLine="567"/>
        <w:jc w:val="both"/>
        <w:outlineLvl w:val="1"/>
        <w:rPr>
          <w:rFonts w:ascii="Liberation Serif" w:hAnsi="Liberation Serif"/>
          <w:snapToGrid w:val="0"/>
          <w:sz w:val="24"/>
          <w:szCs w:val="24"/>
          <w:lang w:eastAsia="ru-RU"/>
        </w:rPr>
      </w:pPr>
    </w:p>
    <w:p w14:paraId="1F9AB26E" w14:textId="41A30494" w:rsidR="004B4C3D" w:rsidRPr="00FD42CC" w:rsidRDefault="004B4C3D" w:rsidP="004B4C3D">
      <w:pPr>
        <w:spacing w:after="0" w:line="240" w:lineRule="atLeast"/>
        <w:ind w:firstLine="708"/>
        <w:jc w:val="both"/>
        <w:outlineLvl w:val="1"/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841D4"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1</w:t>
      </w:r>
      <w:r w:rsidR="00EC2B56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>33</w:t>
      </w:r>
      <w:bookmarkStart w:id="6" w:name="_GoBack"/>
      <w:bookmarkEnd w:id="6"/>
      <w:r w:rsidRPr="00FD42CC">
        <w:rPr>
          <w:rFonts w:ascii="Liberation Serif" w:eastAsia="Times New Roman" w:hAnsi="Liberation Serif"/>
          <w:bCs/>
          <w:snapToGrid w:val="0"/>
          <w:sz w:val="24"/>
          <w:szCs w:val="24"/>
          <w:lang w:eastAsia="ru-RU"/>
        </w:rPr>
        <w:t xml:space="preserve"> л., в 1. экз.</w:t>
      </w:r>
    </w:p>
    <w:p w14:paraId="0CBBE62E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1F7A1960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bCs/>
          <w:snapToGrid w:val="0"/>
          <w:sz w:val="40"/>
          <w:szCs w:val="40"/>
          <w:lang w:eastAsia="ru-RU"/>
        </w:rPr>
      </w:pPr>
    </w:p>
    <w:p w14:paraId="2A2C473A" w14:textId="77777777" w:rsidR="004B4C3D" w:rsidRPr="00FD42CC" w:rsidRDefault="004B4C3D" w:rsidP="004B4C3D">
      <w:pPr>
        <w:spacing w:after="0" w:line="240" w:lineRule="atLeast"/>
        <w:ind w:firstLine="567"/>
        <w:jc w:val="center"/>
        <w:outlineLvl w:val="1"/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</w:pPr>
      <w:r w:rsidRPr="00FD42CC">
        <w:rPr>
          <w:rFonts w:ascii="Liberation Serif" w:eastAsia="Times New Roman" w:hAnsi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FB53D41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6FBE7DD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8FAEFDC" w14:textId="77777777" w:rsidR="004B4C3D" w:rsidRPr="00FD42CC" w:rsidRDefault="004B4C3D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D872C9A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B4B727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8D3A998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BCC88BF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F6E44F9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EE7CBB4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F5D2955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FCE6040" w14:textId="77777777" w:rsidR="0074191B" w:rsidRPr="00FD42CC" w:rsidRDefault="0074191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93414CE" w14:textId="0E0F0F9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6F9E0C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F9235F5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18CC7312" w14:textId="77777777" w:rsidR="00405F8B" w:rsidRPr="00FD42CC" w:rsidRDefault="00405F8B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2D6E8DA" w14:textId="39AFE5D6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C111949" w14:textId="2703D77E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96ECBAC" w14:textId="0A886998" w:rsidR="00765557" w:rsidRPr="00FD42CC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E47931C" w14:textId="7BEF5F53" w:rsidR="00765557" w:rsidRDefault="00765557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2928E485" w14:textId="20D3956A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017C7D7" w14:textId="5B5A761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8725635" w14:textId="15620C0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D73CA58" w14:textId="0E268A75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79A60F9" w14:textId="788732A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5B031B9" w14:textId="0370716F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BBC601B" w14:textId="54BFA8CD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57BB94C4" w14:textId="52470A4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A6329C8" w14:textId="1946902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31538B4" w14:textId="202D39FE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02168EA2" w14:textId="366A89A9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02FE3B3" w14:textId="383F2990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6A2A437D" w14:textId="489C85B7" w:rsidR="00E3789A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7C29752" w14:textId="3F33F676" w:rsidR="00424833" w:rsidRDefault="00424833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4782E642" w14:textId="77777777" w:rsidR="00424833" w:rsidRDefault="00424833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36102E59" w14:textId="77777777" w:rsidR="00E3789A" w:rsidRPr="00FD42CC" w:rsidRDefault="00E3789A" w:rsidP="004B4C3D">
      <w:pPr>
        <w:spacing w:after="0" w:line="240" w:lineRule="atLeast"/>
        <w:jc w:val="both"/>
        <w:outlineLvl w:val="1"/>
        <w:rPr>
          <w:rFonts w:ascii="Liberation Serif" w:eastAsia="Times New Roman" w:hAnsi="Liberation Serif"/>
          <w:snapToGrid w:val="0"/>
          <w:sz w:val="20"/>
          <w:szCs w:val="20"/>
          <w:lang w:eastAsia="ru-RU"/>
        </w:rPr>
      </w:pPr>
    </w:p>
    <w:p w14:paraId="7E858701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Исп.:</w:t>
      </w:r>
      <w:r w:rsidRPr="00FD42CC">
        <w:rPr>
          <w:rFonts w:ascii="Liberation Serif" w:hAnsi="Liberation Serif"/>
          <w:sz w:val="20"/>
          <w:szCs w:val="20"/>
        </w:rPr>
        <w:t xml:space="preserve"> </w:t>
      </w:r>
      <w:r w:rsidRPr="00FD42CC">
        <w:rPr>
          <w:rFonts w:ascii="Liberation Serif" w:hAnsi="Liberation Serif" w:cs="Times New Roman"/>
          <w:sz w:val="20"/>
          <w:szCs w:val="20"/>
        </w:rPr>
        <w:t>Служба по обеспечению закупок</w:t>
      </w:r>
    </w:p>
    <w:p w14:paraId="63991FBB" w14:textId="77777777" w:rsidR="00001ED6" w:rsidRPr="00FD42CC" w:rsidRDefault="00001ED6" w:rsidP="00001ED6">
      <w:pPr>
        <w:spacing w:after="0"/>
        <w:rPr>
          <w:rFonts w:ascii="Liberation Serif" w:hAnsi="Liberation Serif" w:cs="Times New Roman"/>
          <w:sz w:val="20"/>
          <w:szCs w:val="20"/>
        </w:rPr>
      </w:pPr>
      <w:r w:rsidRPr="00FD42CC">
        <w:rPr>
          <w:rFonts w:ascii="Liberation Serif" w:hAnsi="Liberation Serif" w:cs="Times New Roman"/>
          <w:sz w:val="20"/>
          <w:szCs w:val="20"/>
        </w:rPr>
        <w:t>Тел.: (+992) 44 600 83 03</w:t>
      </w:r>
    </w:p>
    <w:sectPr w:rsidR="00001ED6" w:rsidRPr="00FD42CC" w:rsidSect="004C0E7E">
      <w:headerReference w:type="default" r:id="rId10"/>
      <w:headerReference w:type="first" r:id="rId11"/>
      <w:footerReference w:type="first" r:id="rId12"/>
      <w:pgSz w:w="11906" w:h="16838"/>
      <w:pgMar w:top="992" w:right="992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540F19" w14:textId="77777777" w:rsidR="001559A1" w:rsidRDefault="001559A1" w:rsidP="00F34C90">
      <w:pPr>
        <w:spacing w:after="0" w:line="240" w:lineRule="auto"/>
      </w:pPr>
      <w:r>
        <w:separator/>
      </w:r>
    </w:p>
  </w:endnote>
  <w:endnote w:type="continuationSeparator" w:id="0">
    <w:p w14:paraId="25445E1D" w14:textId="77777777" w:rsidR="001559A1" w:rsidRDefault="001559A1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D5DB8" w14:textId="44B22972" w:rsidR="00921D6D" w:rsidRDefault="00921D6D">
    <w:pPr>
      <w:pStyle w:val="a5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65E9BC" wp14:editId="087F691B">
          <wp:simplePos x="0" y="0"/>
          <wp:positionH relativeFrom="column">
            <wp:posOffset>1946910</wp:posOffset>
          </wp:positionH>
          <wp:positionV relativeFrom="paragraph">
            <wp:posOffset>225425</wp:posOffset>
          </wp:positionV>
          <wp:extent cx="2651760" cy="280670"/>
          <wp:effectExtent l="0" t="0" r="0" b="5080"/>
          <wp:wrapNone/>
          <wp:docPr id="1420259971" name="Рисунок 14202599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A31BAE" w14:textId="77777777" w:rsidR="001559A1" w:rsidRDefault="001559A1" w:rsidP="00F34C90">
      <w:pPr>
        <w:spacing w:after="0" w:line="240" w:lineRule="auto"/>
      </w:pPr>
      <w:r>
        <w:separator/>
      </w:r>
    </w:p>
  </w:footnote>
  <w:footnote w:type="continuationSeparator" w:id="0">
    <w:p w14:paraId="22FDD243" w14:textId="77777777" w:rsidR="001559A1" w:rsidRDefault="001559A1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44BA7" w14:textId="77777777" w:rsidR="003A1EC9" w:rsidRDefault="003A1EC9" w:rsidP="00F34C90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A94CB" w14:textId="76F7E901" w:rsidR="00921D6D" w:rsidRDefault="00921D6D" w:rsidP="00FA6763">
    <w:pPr>
      <w:pStyle w:val="a3"/>
      <w:jc w:val="center"/>
    </w:pPr>
    <w:r>
      <w:rPr>
        <w:noProof/>
      </w:rPr>
      <w:drawing>
        <wp:inline distT="0" distB="0" distL="0" distR="0" wp14:anchorId="1FB2D289" wp14:editId="0EDF6D92">
          <wp:extent cx="2941955" cy="1113155"/>
          <wp:effectExtent l="0" t="0" r="0" b="0"/>
          <wp:docPr id="298749252" name="Рисунок 298749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1955" cy="1113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01ED6"/>
    <w:rsid w:val="000067C5"/>
    <w:rsid w:val="000654B9"/>
    <w:rsid w:val="00087BDF"/>
    <w:rsid w:val="00096348"/>
    <w:rsid w:val="001419D3"/>
    <w:rsid w:val="001559A1"/>
    <w:rsid w:val="001F09FD"/>
    <w:rsid w:val="0021042E"/>
    <w:rsid w:val="00230A75"/>
    <w:rsid w:val="002531B4"/>
    <w:rsid w:val="002572B1"/>
    <w:rsid w:val="002E0F71"/>
    <w:rsid w:val="00312C31"/>
    <w:rsid w:val="003375E6"/>
    <w:rsid w:val="00355725"/>
    <w:rsid w:val="003740B7"/>
    <w:rsid w:val="00391333"/>
    <w:rsid w:val="00392152"/>
    <w:rsid w:val="003A1EC9"/>
    <w:rsid w:val="003C78AA"/>
    <w:rsid w:val="00405F8B"/>
    <w:rsid w:val="00424833"/>
    <w:rsid w:val="00452A3B"/>
    <w:rsid w:val="00475640"/>
    <w:rsid w:val="0048216F"/>
    <w:rsid w:val="004A3A01"/>
    <w:rsid w:val="004B4C3D"/>
    <w:rsid w:val="004C0E7E"/>
    <w:rsid w:val="00524509"/>
    <w:rsid w:val="00540238"/>
    <w:rsid w:val="0057626A"/>
    <w:rsid w:val="005C516E"/>
    <w:rsid w:val="00611B0F"/>
    <w:rsid w:val="0063352C"/>
    <w:rsid w:val="00661B68"/>
    <w:rsid w:val="00676932"/>
    <w:rsid w:val="0068441B"/>
    <w:rsid w:val="006A4335"/>
    <w:rsid w:val="006C6121"/>
    <w:rsid w:val="006E505F"/>
    <w:rsid w:val="00720824"/>
    <w:rsid w:val="0074191B"/>
    <w:rsid w:val="00743B9C"/>
    <w:rsid w:val="00765557"/>
    <w:rsid w:val="007B6406"/>
    <w:rsid w:val="00830156"/>
    <w:rsid w:val="008306CA"/>
    <w:rsid w:val="00837839"/>
    <w:rsid w:val="00861D74"/>
    <w:rsid w:val="00881F4B"/>
    <w:rsid w:val="00891111"/>
    <w:rsid w:val="008D2742"/>
    <w:rsid w:val="00911D6E"/>
    <w:rsid w:val="00920B75"/>
    <w:rsid w:val="00921D6D"/>
    <w:rsid w:val="00964B0E"/>
    <w:rsid w:val="009B7663"/>
    <w:rsid w:val="009E6468"/>
    <w:rsid w:val="00A25429"/>
    <w:rsid w:val="00A267E4"/>
    <w:rsid w:val="00A56316"/>
    <w:rsid w:val="00A90A25"/>
    <w:rsid w:val="00AB2260"/>
    <w:rsid w:val="00AE1AEE"/>
    <w:rsid w:val="00B34FE6"/>
    <w:rsid w:val="00B5445E"/>
    <w:rsid w:val="00B90123"/>
    <w:rsid w:val="00B97CAC"/>
    <w:rsid w:val="00BB34A8"/>
    <w:rsid w:val="00BD69CA"/>
    <w:rsid w:val="00C13AFA"/>
    <w:rsid w:val="00C22581"/>
    <w:rsid w:val="00C7579C"/>
    <w:rsid w:val="00C826F5"/>
    <w:rsid w:val="00C91629"/>
    <w:rsid w:val="00CF3D87"/>
    <w:rsid w:val="00D35C17"/>
    <w:rsid w:val="00D841D4"/>
    <w:rsid w:val="00DC4786"/>
    <w:rsid w:val="00DE1FD0"/>
    <w:rsid w:val="00DF0DAA"/>
    <w:rsid w:val="00E3788A"/>
    <w:rsid w:val="00E3789A"/>
    <w:rsid w:val="00E523D3"/>
    <w:rsid w:val="00E64C67"/>
    <w:rsid w:val="00EC2B56"/>
    <w:rsid w:val="00ED115C"/>
    <w:rsid w:val="00F34C90"/>
    <w:rsid w:val="00F4525D"/>
    <w:rsid w:val="00F65184"/>
    <w:rsid w:val="00FA6763"/>
    <w:rsid w:val="00FD42CC"/>
    <w:rsid w:val="00FD45DD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26FCF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01E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4B4C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gtud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.kholov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1075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Фарух Каримов</cp:lastModifiedBy>
  <cp:revision>14</cp:revision>
  <cp:lastPrinted>2026-02-02T04:39:00Z</cp:lastPrinted>
  <dcterms:created xsi:type="dcterms:W3CDTF">2025-11-05T05:39:00Z</dcterms:created>
  <dcterms:modified xsi:type="dcterms:W3CDTF">2026-02-03T05:20:00Z</dcterms:modified>
</cp:coreProperties>
</file>